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26" w:rsidRDefault="00335B46">
      <w:r>
        <w:rPr>
          <w:sz w:val="28"/>
          <w:szCs w:val="28"/>
        </w:rPr>
        <w:t>Orofaciální  náhrady                          MUDr.Viktor Zavřel</w:t>
      </w:r>
    </w:p>
    <w:p w:rsidR="00335B46" w:rsidRDefault="00335B46"/>
    <w:p w:rsidR="00335B46" w:rsidRDefault="00335B46">
      <w:r>
        <w:t>Poresekční náhrady- resekce maxilly-Obturační náhrada</w:t>
      </w:r>
    </w:p>
    <w:p w:rsidR="00335B46" w:rsidRDefault="00335B46">
      <w:r>
        <w:t>Dutá obturační část, otisk dříve s vycpáním dutiny mulovou longetou, nyní nutně a v první řadě scanování.</w:t>
      </w:r>
    </w:p>
    <w:p w:rsidR="00335B46" w:rsidRDefault="00335B46">
      <w:r>
        <w:t>Vytvoření přepážky mezi vedlejšími dutinami nosními, nosem a ústy, náhrady používané u rozštěpových vad</w:t>
      </w:r>
    </w:p>
    <w:p w:rsidR="00335B46" w:rsidRDefault="00335B46">
      <w:r>
        <w:t>Samostatný obor, zvl. v USA- Maxillofacial PProsthetics</w:t>
      </w:r>
    </w:p>
    <w:p w:rsidR="00335B46" w:rsidRDefault="00335B46">
      <w:r>
        <w:t>Epitézy- nahrazují měkké tkáně obličeje- nos, ucho,tvář, volná a připojená gingiva- výroba gingivální epitezy, fixace podsekřivinou, ucho implantát do lebních kostí</w:t>
      </w:r>
    </w:p>
    <w:p w:rsidR="00335B46" w:rsidRDefault="00BD648D">
      <w:r>
        <w:t>3D tisk, titanový 3D tisk těla a kloubních výběžků dolní čelisti</w:t>
      </w:r>
    </w:p>
    <w:p w:rsidR="00BD648D" w:rsidRDefault="00BD648D">
      <w:r>
        <w:t>Chirurgické rozšíření a prohloubení vestibulární kapsy- fornixu vestibula- otisk hmotou konzistence solid v individuální lžičce</w:t>
      </w:r>
    </w:p>
    <w:p w:rsidR="00BD648D" w:rsidRDefault="00BD648D">
      <w:r>
        <w:t>Subperiosteální implantátové konstrukce-mřížkové konstrukce z chromkobaltových slitin</w:t>
      </w:r>
    </w:p>
    <w:p w:rsidR="00BD648D" w:rsidRDefault="00BD648D">
      <w:r>
        <w:t>Čepelkové implantáty- blade- titanové do vyfrezovaných příkopů v čelistních kostech</w:t>
      </w:r>
      <w:bookmarkStart w:id="0" w:name="_GoBack"/>
      <w:bookmarkEnd w:id="0"/>
    </w:p>
    <w:p w:rsidR="00335B46" w:rsidRPr="00335B46" w:rsidRDefault="00335B46"/>
    <w:sectPr w:rsidR="00335B46" w:rsidRPr="0033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46"/>
    <w:rsid w:val="00335B46"/>
    <w:rsid w:val="00902E26"/>
    <w:rsid w:val="00B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cp:lastPrinted>2017-02-20T21:45:00Z</cp:lastPrinted>
  <dcterms:created xsi:type="dcterms:W3CDTF">2017-02-20T21:28:00Z</dcterms:created>
  <dcterms:modified xsi:type="dcterms:W3CDTF">2017-02-20T21:46:00Z</dcterms:modified>
</cp:coreProperties>
</file>